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37" w:rsidRPr="00C146B8" w:rsidRDefault="00EC0437" w:rsidP="00EC0437">
      <w:pPr>
        <w:jc w:val="both"/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p w:rsidR="00EC0437" w:rsidRDefault="00EC0437" w:rsidP="00EC0437">
      <w:pPr>
        <w:spacing w:line="360" w:lineRule="auto"/>
        <w:jc w:val="center"/>
        <w:rPr>
          <w:rFonts w:ascii="Verdana" w:hAnsi="Verdana" w:cs="Verdana"/>
          <w:sz w:val="16"/>
          <w:szCs w:val="16"/>
        </w:rPr>
      </w:pPr>
      <w:r w:rsidRPr="00C146B8">
        <w:rPr>
          <w:rFonts w:ascii="Verdana" w:hAnsi="Verdana" w:cs="Verdana"/>
          <w:sz w:val="16"/>
          <w:szCs w:val="16"/>
        </w:rPr>
        <w:t>PORTARIA DETRAN-MS “N” Nº 2</w:t>
      </w:r>
      <w:r w:rsidR="00CF1722">
        <w:rPr>
          <w:rFonts w:ascii="Verdana" w:hAnsi="Verdana" w:cs="Verdana"/>
          <w:sz w:val="16"/>
          <w:szCs w:val="16"/>
        </w:rPr>
        <w:t>8</w:t>
      </w:r>
      <w:r w:rsidRPr="00C146B8">
        <w:rPr>
          <w:rFonts w:ascii="Verdana" w:hAnsi="Verdana" w:cs="Verdana"/>
          <w:sz w:val="16"/>
          <w:szCs w:val="16"/>
        </w:rPr>
        <w:t xml:space="preserve">, DE </w:t>
      </w:r>
      <w:r w:rsidR="007C12E7">
        <w:rPr>
          <w:rFonts w:ascii="Verdana" w:hAnsi="Verdana" w:cs="Verdana"/>
          <w:sz w:val="16"/>
          <w:szCs w:val="16"/>
        </w:rPr>
        <w:t>09 DE JUL</w:t>
      </w:r>
      <w:r w:rsidRPr="00C146B8">
        <w:rPr>
          <w:rFonts w:ascii="Verdana" w:hAnsi="Verdana" w:cs="Verdana"/>
          <w:sz w:val="16"/>
          <w:szCs w:val="16"/>
        </w:rPr>
        <w:t>HO DE 2018.</w:t>
      </w:r>
    </w:p>
    <w:p w:rsidR="00EC0437" w:rsidRDefault="00EC0437" w:rsidP="00EC0437">
      <w:pPr>
        <w:spacing w:line="360" w:lineRule="auto"/>
        <w:jc w:val="center"/>
        <w:rPr>
          <w:rFonts w:ascii="Verdana" w:hAnsi="Verdana" w:cs="Verdana"/>
          <w:sz w:val="16"/>
          <w:szCs w:val="16"/>
        </w:rPr>
      </w:pPr>
    </w:p>
    <w:p w:rsidR="00EC0437" w:rsidRDefault="00EC0437" w:rsidP="00EC0437">
      <w:pPr>
        <w:spacing w:line="360" w:lineRule="auto"/>
        <w:ind w:left="3402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”Dá nova redação ao</w:t>
      </w:r>
      <w:r>
        <w:rPr>
          <w:rFonts w:ascii="Verdana" w:hAnsi="Verdana"/>
          <w:color w:val="000000"/>
          <w:sz w:val="16"/>
          <w:szCs w:val="16"/>
        </w:rPr>
        <w:t xml:space="preserve"> artigo 4º da </w:t>
      </w:r>
      <w:r w:rsidRPr="00C146B8">
        <w:rPr>
          <w:rFonts w:ascii="Verdana" w:hAnsi="Verdana" w:cs="Verdana"/>
          <w:sz w:val="16"/>
          <w:szCs w:val="16"/>
        </w:rPr>
        <w:t>PORTARIA DETRAN-MS “N” Nº 27</w:t>
      </w:r>
      <w:r>
        <w:rPr>
          <w:rFonts w:ascii="Verdana" w:hAnsi="Verdana" w:cs="Verdana"/>
          <w:sz w:val="16"/>
          <w:szCs w:val="16"/>
        </w:rPr>
        <w:t>, de</w:t>
      </w:r>
      <w:r w:rsidRPr="00C146B8">
        <w:rPr>
          <w:rFonts w:ascii="Verdana" w:hAnsi="Verdana" w:cs="Verdana"/>
          <w:sz w:val="16"/>
          <w:szCs w:val="16"/>
        </w:rPr>
        <w:t xml:space="preserve"> 28 </w:t>
      </w:r>
      <w:r>
        <w:rPr>
          <w:rFonts w:ascii="Verdana" w:hAnsi="Verdana" w:cs="Verdana"/>
          <w:sz w:val="16"/>
          <w:szCs w:val="16"/>
        </w:rPr>
        <w:t xml:space="preserve">de junho de </w:t>
      </w:r>
      <w:r w:rsidRPr="00C146B8">
        <w:rPr>
          <w:rFonts w:ascii="Verdana" w:hAnsi="Verdana" w:cs="Verdana"/>
          <w:sz w:val="16"/>
          <w:szCs w:val="16"/>
        </w:rPr>
        <w:t>2018</w:t>
      </w:r>
      <w:r>
        <w:rPr>
          <w:rFonts w:ascii="Verdana" w:hAnsi="Verdana" w:cs="Verdana"/>
          <w:sz w:val="16"/>
          <w:szCs w:val="16"/>
        </w:rPr>
        <w:t>, publicada na página 17, do Diário Oficial nº 9.686, do dia 29 de junho de 2018</w:t>
      </w:r>
      <w:r w:rsidRPr="00C146B8">
        <w:rPr>
          <w:rFonts w:ascii="Verdana" w:hAnsi="Verdana" w:cs="Arial"/>
          <w:sz w:val="16"/>
          <w:szCs w:val="16"/>
        </w:rPr>
        <w:t>”.</w:t>
      </w:r>
    </w:p>
    <w:p w:rsidR="00EC0437" w:rsidRPr="00EC0437" w:rsidRDefault="00EC0437" w:rsidP="00EC0437">
      <w:pPr>
        <w:spacing w:line="360" w:lineRule="auto"/>
        <w:ind w:left="3402"/>
        <w:jc w:val="both"/>
        <w:rPr>
          <w:rFonts w:ascii="Verdana" w:hAnsi="Verdana" w:cs="Arial"/>
          <w:sz w:val="16"/>
          <w:szCs w:val="16"/>
        </w:rPr>
      </w:pPr>
    </w:p>
    <w:p w:rsidR="007F7B83" w:rsidRDefault="007F7B83" w:rsidP="00EC0437">
      <w:pPr>
        <w:spacing w:line="360" w:lineRule="auto"/>
        <w:ind w:firstLine="540"/>
        <w:jc w:val="both"/>
        <w:rPr>
          <w:rFonts w:ascii="Verdana" w:hAnsi="Verdana"/>
          <w:sz w:val="16"/>
          <w:szCs w:val="16"/>
        </w:rPr>
      </w:pPr>
      <w:r w:rsidRPr="001F36DD">
        <w:rPr>
          <w:rFonts w:ascii="Verdana" w:hAnsi="Verdana"/>
          <w:sz w:val="16"/>
          <w:szCs w:val="16"/>
        </w:rPr>
        <w:t>O Diretor-Presidente do Departamento Estadual de Trânsito de Mato Grosso do Sul – DETRAN-MS, no uso de suas atribuições legais,</w:t>
      </w:r>
      <w:r w:rsidR="00096BCC">
        <w:rPr>
          <w:rFonts w:ascii="Verdana" w:hAnsi="Verdana"/>
          <w:sz w:val="16"/>
          <w:szCs w:val="16"/>
        </w:rPr>
        <w:t xml:space="preserve"> </w:t>
      </w:r>
    </w:p>
    <w:p w:rsidR="00096BCC" w:rsidRDefault="00096BCC" w:rsidP="00EC0437">
      <w:pPr>
        <w:spacing w:line="360" w:lineRule="auto"/>
        <w:ind w:firstLine="540"/>
        <w:jc w:val="both"/>
        <w:rPr>
          <w:rFonts w:ascii="Verdana" w:hAnsi="Verdana"/>
          <w:sz w:val="16"/>
          <w:szCs w:val="16"/>
        </w:rPr>
      </w:pPr>
    </w:p>
    <w:p w:rsidR="00F864D3" w:rsidRDefault="00EC0437" w:rsidP="00EC0437">
      <w:pPr>
        <w:spacing w:line="360" w:lineRule="auto"/>
        <w:ind w:firstLine="5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RESOLVE:</w:t>
      </w:r>
    </w:p>
    <w:p w:rsidR="00EC0437" w:rsidRDefault="00EC0437" w:rsidP="00EC0437">
      <w:pPr>
        <w:spacing w:line="360" w:lineRule="auto"/>
        <w:ind w:firstLine="540"/>
        <w:jc w:val="both"/>
        <w:rPr>
          <w:rFonts w:ascii="Verdana" w:hAnsi="Verdana"/>
          <w:color w:val="000000"/>
          <w:sz w:val="16"/>
          <w:szCs w:val="16"/>
        </w:rPr>
      </w:pPr>
    </w:p>
    <w:p w:rsidR="00096BCC" w:rsidRDefault="00F864D3" w:rsidP="00EC0437">
      <w:pPr>
        <w:spacing w:line="360" w:lineRule="auto"/>
        <w:ind w:firstLine="567"/>
        <w:jc w:val="both"/>
        <w:rPr>
          <w:rFonts w:ascii="Verdana" w:hAnsi="Verdana" w:cs="Arial"/>
          <w:sz w:val="16"/>
          <w:szCs w:val="16"/>
        </w:rPr>
      </w:pPr>
      <w:r w:rsidRPr="00814B3B">
        <w:rPr>
          <w:rFonts w:ascii="Verdana" w:hAnsi="Verdana" w:cs="Arial"/>
          <w:sz w:val="16"/>
          <w:szCs w:val="16"/>
        </w:rPr>
        <w:t xml:space="preserve">Art. </w:t>
      </w:r>
      <w:r w:rsidR="00EC0437">
        <w:rPr>
          <w:rFonts w:ascii="Verdana" w:hAnsi="Verdana" w:cs="Arial"/>
          <w:sz w:val="16"/>
          <w:szCs w:val="16"/>
        </w:rPr>
        <w:t>1</w:t>
      </w:r>
      <w:r w:rsidRPr="00814B3B">
        <w:rPr>
          <w:rFonts w:ascii="Verdana" w:hAnsi="Verdana" w:cs="Arial"/>
          <w:sz w:val="16"/>
          <w:szCs w:val="16"/>
        </w:rPr>
        <w:t xml:space="preserve">º - </w:t>
      </w:r>
      <w:r w:rsidR="00665DB6">
        <w:rPr>
          <w:rFonts w:ascii="Verdana" w:hAnsi="Verdana" w:cs="Arial"/>
          <w:sz w:val="16"/>
          <w:szCs w:val="16"/>
        </w:rPr>
        <w:t>O artigo 4º passa a vigorar com a seguinte redação:</w:t>
      </w:r>
    </w:p>
    <w:p w:rsidR="00EC0437" w:rsidRDefault="00EC0437" w:rsidP="00EC0437">
      <w:pPr>
        <w:spacing w:line="360" w:lineRule="auto"/>
        <w:ind w:firstLine="567"/>
        <w:jc w:val="both"/>
        <w:rPr>
          <w:rFonts w:ascii="Verdana" w:hAnsi="Verdana" w:cs="Arial"/>
          <w:sz w:val="16"/>
          <w:szCs w:val="16"/>
        </w:rPr>
      </w:pPr>
    </w:p>
    <w:p w:rsidR="00CF1722" w:rsidRDefault="00665DB6" w:rsidP="007C12E7">
      <w:pPr>
        <w:tabs>
          <w:tab w:val="left" w:pos="3402"/>
        </w:tabs>
        <w:spacing w:line="360" w:lineRule="auto"/>
        <w:ind w:right="-2"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“</w:t>
      </w:r>
      <w:r w:rsidR="00EC0437">
        <w:rPr>
          <w:rFonts w:ascii="Verdana" w:hAnsi="Verdana" w:cs="Arial"/>
          <w:sz w:val="16"/>
          <w:szCs w:val="16"/>
        </w:rPr>
        <w:t xml:space="preserve">Art. 4ª </w:t>
      </w:r>
      <w:r w:rsidR="00EC0437" w:rsidRPr="00814B3B">
        <w:rPr>
          <w:rFonts w:ascii="Verdana" w:hAnsi="Verdana" w:cs="Arial"/>
          <w:sz w:val="16"/>
          <w:szCs w:val="16"/>
        </w:rPr>
        <w:t xml:space="preserve">- As empresas habilitadas para o exercício da atividade de vistoria de identificação veicular somente poderão realizar vistorias a partir de </w:t>
      </w:r>
      <w:r w:rsidR="00EC0437">
        <w:rPr>
          <w:rFonts w:ascii="Verdana" w:hAnsi="Verdana" w:cs="Arial"/>
          <w:sz w:val="16"/>
          <w:szCs w:val="16"/>
        </w:rPr>
        <w:t>16</w:t>
      </w:r>
      <w:r w:rsidR="00EC0437" w:rsidRPr="00814B3B">
        <w:rPr>
          <w:rFonts w:ascii="Verdana" w:hAnsi="Verdana" w:cs="Arial"/>
          <w:sz w:val="16"/>
          <w:szCs w:val="16"/>
        </w:rPr>
        <w:t xml:space="preserve"> de julho de 2018 através de sistemas informatizados homologados nos termos desta Portaria, devidamente formalizado mediante contrato ou aditivo contratual, a ser protocolado na Diretoria de Veículos - DIRVE do DETRAN-MS, sob pena de suspensão das atividades por tempo indeterminado, até a comprovação do atendimento deste artigo.</w:t>
      </w:r>
      <w:r>
        <w:rPr>
          <w:rFonts w:ascii="Verdana" w:hAnsi="Verdana" w:cs="Arial"/>
          <w:sz w:val="16"/>
          <w:szCs w:val="16"/>
        </w:rPr>
        <w:t>”</w:t>
      </w:r>
    </w:p>
    <w:p w:rsidR="00CF1722" w:rsidRPr="00814B3B" w:rsidRDefault="00CF1722" w:rsidP="00CF1722">
      <w:pPr>
        <w:spacing w:line="360" w:lineRule="auto"/>
        <w:ind w:firstLine="567"/>
        <w:jc w:val="both"/>
        <w:rPr>
          <w:rFonts w:ascii="Verdana" w:hAnsi="Verdana" w:cs="Arial"/>
          <w:sz w:val="16"/>
          <w:szCs w:val="16"/>
        </w:rPr>
      </w:pPr>
    </w:p>
    <w:p w:rsidR="00CF1722" w:rsidRPr="00814B3B" w:rsidRDefault="00CF1722" w:rsidP="00CF1722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814B3B">
        <w:rPr>
          <w:rFonts w:ascii="Verdana" w:hAnsi="Verdana" w:cs="Arial"/>
          <w:sz w:val="16"/>
          <w:szCs w:val="16"/>
        </w:rPr>
        <w:t xml:space="preserve">Art. </w:t>
      </w:r>
      <w:r w:rsidR="00665DB6">
        <w:rPr>
          <w:rFonts w:ascii="Verdana" w:hAnsi="Verdana" w:cs="Arial"/>
          <w:sz w:val="16"/>
          <w:szCs w:val="16"/>
        </w:rPr>
        <w:t>2</w:t>
      </w:r>
      <w:r w:rsidRPr="00814B3B">
        <w:rPr>
          <w:rFonts w:ascii="Verdana" w:hAnsi="Verdana" w:cs="Arial"/>
          <w:sz w:val="16"/>
          <w:szCs w:val="16"/>
        </w:rPr>
        <w:t>º - Esta Portaria entrará em vigor na data de sua publicação.</w:t>
      </w:r>
    </w:p>
    <w:p w:rsidR="00CF1722" w:rsidRPr="00814B3B" w:rsidRDefault="00CF1722" w:rsidP="00CF1722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:rsidR="007F7B83" w:rsidRPr="003D5BB5" w:rsidRDefault="007F7B83" w:rsidP="00EC0437">
      <w:pPr>
        <w:tabs>
          <w:tab w:val="left" w:pos="8460"/>
        </w:tabs>
        <w:spacing w:line="360" w:lineRule="auto"/>
        <w:ind w:left="1440" w:right="1145" w:hanging="873"/>
        <w:jc w:val="both"/>
        <w:rPr>
          <w:rFonts w:ascii="Verdana" w:hAnsi="Verdana"/>
          <w:color w:val="000000"/>
          <w:sz w:val="16"/>
          <w:szCs w:val="16"/>
        </w:rPr>
      </w:pPr>
      <w:r w:rsidRPr="003D5BB5">
        <w:rPr>
          <w:rFonts w:ascii="Verdana" w:hAnsi="Verdana"/>
          <w:color w:val="000000"/>
          <w:sz w:val="16"/>
          <w:szCs w:val="16"/>
        </w:rPr>
        <w:t>Campo Grande-MS, 0</w:t>
      </w:r>
      <w:r>
        <w:rPr>
          <w:rFonts w:ascii="Verdana" w:hAnsi="Verdana"/>
          <w:color w:val="000000"/>
          <w:sz w:val="16"/>
          <w:szCs w:val="16"/>
        </w:rPr>
        <w:t>9</w:t>
      </w:r>
      <w:r w:rsidRPr="003D5BB5">
        <w:rPr>
          <w:rFonts w:ascii="Verdana" w:hAnsi="Verdana"/>
          <w:color w:val="000000"/>
          <w:sz w:val="16"/>
          <w:szCs w:val="16"/>
        </w:rPr>
        <w:t xml:space="preserve"> de </w:t>
      </w:r>
      <w:r>
        <w:rPr>
          <w:rFonts w:ascii="Verdana" w:hAnsi="Verdana"/>
          <w:color w:val="000000"/>
          <w:sz w:val="16"/>
          <w:szCs w:val="16"/>
        </w:rPr>
        <w:t>julho de 2018</w:t>
      </w:r>
      <w:r w:rsidRPr="003D5BB5">
        <w:rPr>
          <w:rFonts w:ascii="Verdana" w:hAnsi="Verdana"/>
          <w:color w:val="000000"/>
          <w:sz w:val="16"/>
          <w:szCs w:val="16"/>
        </w:rPr>
        <w:t>.</w:t>
      </w:r>
    </w:p>
    <w:p w:rsidR="007F7B83" w:rsidRDefault="007F7B83" w:rsidP="00EC0437">
      <w:pPr>
        <w:tabs>
          <w:tab w:val="left" w:pos="8460"/>
        </w:tabs>
        <w:spacing w:line="360" w:lineRule="auto"/>
        <w:ind w:right="1145"/>
        <w:jc w:val="both"/>
        <w:rPr>
          <w:rFonts w:ascii="Verdana" w:hAnsi="Verdana"/>
          <w:color w:val="000000"/>
          <w:sz w:val="16"/>
          <w:szCs w:val="16"/>
        </w:rPr>
      </w:pPr>
    </w:p>
    <w:p w:rsidR="00F864D3" w:rsidRDefault="00F864D3" w:rsidP="00EC0437">
      <w:pPr>
        <w:tabs>
          <w:tab w:val="left" w:pos="8460"/>
        </w:tabs>
        <w:spacing w:line="360" w:lineRule="auto"/>
        <w:ind w:right="1145"/>
        <w:jc w:val="both"/>
        <w:rPr>
          <w:rFonts w:ascii="Verdana" w:hAnsi="Verdana"/>
          <w:color w:val="000000"/>
          <w:sz w:val="16"/>
          <w:szCs w:val="16"/>
        </w:rPr>
      </w:pPr>
    </w:p>
    <w:p w:rsidR="00F864D3" w:rsidRPr="003D5BB5" w:rsidRDefault="00F864D3" w:rsidP="007F7B83">
      <w:pPr>
        <w:tabs>
          <w:tab w:val="left" w:pos="8460"/>
        </w:tabs>
        <w:ind w:right="1145"/>
        <w:jc w:val="both"/>
        <w:rPr>
          <w:rFonts w:ascii="Verdana" w:hAnsi="Verdana"/>
          <w:color w:val="000000"/>
          <w:sz w:val="16"/>
          <w:szCs w:val="16"/>
        </w:rPr>
      </w:pPr>
    </w:p>
    <w:p w:rsidR="007F7B83" w:rsidRPr="00E3354E" w:rsidRDefault="007F7B83" w:rsidP="007F7B83">
      <w:pPr>
        <w:jc w:val="center"/>
        <w:rPr>
          <w:rFonts w:ascii="Verdana" w:hAnsi="Verdana"/>
          <w:sz w:val="16"/>
          <w:szCs w:val="16"/>
        </w:rPr>
      </w:pPr>
      <w:r w:rsidRPr="00E3354E">
        <w:rPr>
          <w:rFonts w:ascii="Verdana" w:hAnsi="Verdana"/>
          <w:sz w:val="16"/>
          <w:szCs w:val="16"/>
        </w:rPr>
        <w:t>ROBERTO HASHIOKA SOLER</w:t>
      </w:r>
    </w:p>
    <w:p w:rsidR="007F7B83" w:rsidRPr="003D5BB5" w:rsidRDefault="007F7B83" w:rsidP="007F7B83">
      <w:pPr>
        <w:tabs>
          <w:tab w:val="left" w:pos="8460"/>
        </w:tabs>
        <w:ind w:right="1145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</w:t>
      </w:r>
      <w:r w:rsidRPr="00E3354E">
        <w:rPr>
          <w:rFonts w:ascii="Verdana" w:hAnsi="Verdana"/>
          <w:sz w:val="16"/>
          <w:szCs w:val="16"/>
        </w:rPr>
        <w:t>DIRETOR-PRESIDENTE</w:t>
      </w:r>
    </w:p>
    <w:p w:rsidR="007F7B83" w:rsidRPr="003D5BB5" w:rsidRDefault="007F7B83" w:rsidP="007F7B83">
      <w:pPr>
        <w:jc w:val="center"/>
      </w:pPr>
    </w:p>
    <w:p w:rsidR="007F7B83" w:rsidRPr="003D5BB5" w:rsidRDefault="007F7B83" w:rsidP="007F7B83"/>
    <w:p w:rsidR="007F7B83" w:rsidRPr="003D5BB5" w:rsidRDefault="007F7B83" w:rsidP="007F7B83"/>
    <w:p w:rsidR="007F7B83" w:rsidRDefault="007F7B83" w:rsidP="007F7B83"/>
    <w:p w:rsidR="007F7B83" w:rsidRDefault="007F7B83" w:rsidP="007F7B83"/>
    <w:p w:rsidR="004657DC" w:rsidRDefault="009260D1"/>
    <w:sectPr w:rsidR="004657DC" w:rsidSect="003D5BB5">
      <w:headerReference w:type="default" r:id="rId6"/>
      <w:footerReference w:type="default" r:id="rId7"/>
      <w:pgSz w:w="11906" w:h="16838" w:code="9"/>
      <w:pgMar w:top="2977" w:right="2268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D1" w:rsidRDefault="009260D1" w:rsidP="00C3658D">
      <w:r>
        <w:separator/>
      </w:r>
    </w:p>
  </w:endnote>
  <w:endnote w:type="continuationSeparator" w:id="0">
    <w:p w:rsidR="009260D1" w:rsidRDefault="009260D1" w:rsidP="00C3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233" w:rsidRDefault="00115BA2">
    <w:pPr>
      <w:pStyle w:val="Rodap"/>
      <w:ind w:left="-1083"/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D1" w:rsidRDefault="009260D1" w:rsidP="00C3658D">
      <w:r>
        <w:separator/>
      </w:r>
    </w:p>
  </w:footnote>
  <w:footnote w:type="continuationSeparator" w:id="0">
    <w:p w:rsidR="009260D1" w:rsidRDefault="009260D1" w:rsidP="00C3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233" w:rsidRDefault="00115BA2">
    <w:pPr>
      <w:pStyle w:val="Cabealho"/>
      <w:ind w:left="-1083"/>
    </w:pPr>
    <w:r>
      <w:rPr>
        <w:noProof/>
      </w:rPr>
      <w:drawing>
        <wp:inline distT="0" distB="0" distL="0" distR="0">
          <wp:extent cx="6115050" cy="838200"/>
          <wp:effectExtent l="0" t="0" r="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83"/>
    <w:rsid w:val="00071343"/>
    <w:rsid w:val="00096BCC"/>
    <w:rsid w:val="00115BA2"/>
    <w:rsid w:val="00334867"/>
    <w:rsid w:val="0046169D"/>
    <w:rsid w:val="00665DB6"/>
    <w:rsid w:val="007C12E7"/>
    <w:rsid w:val="007F7B83"/>
    <w:rsid w:val="00884ACD"/>
    <w:rsid w:val="009260D1"/>
    <w:rsid w:val="009C01F4"/>
    <w:rsid w:val="009F633E"/>
    <w:rsid w:val="00A31E47"/>
    <w:rsid w:val="00AB3C47"/>
    <w:rsid w:val="00BE2EA6"/>
    <w:rsid w:val="00C3658D"/>
    <w:rsid w:val="00CC717E"/>
    <w:rsid w:val="00CF1722"/>
    <w:rsid w:val="00EC0437"/>
    <w:rsid w:val="00F2612D"/>
    <w:rsid w:val="00F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0AC01D-00F8-4371-9BA0-CAFF7EA3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B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7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7B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F7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7B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F7B83"/>
    <w:pPr>
      <w:tabs>
        <w:tab w:val="left" w:pos="8460"/>
      </w:tabs>
      <w:ind w:left="1440" w:right="1145" w:firstLine="567"/>
      <w:jc w:val="both"/>
    </w:pPr>
    <w:rPr>
      <w:rFonts w:ascii="Verdana" w:hAnsi="Verdan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F7B8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F7B8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56932790149</dc:creator>
  <cp:lastModifiedBy>Vivianne Nunes Santos</cp:lastModifiedBy>
  <cp:revision>2</cp:revision>
  <cp:lastPrinted>2018-07-09T14:28:00Z</cp:lastPrinted>
  <dcterms:created xsi:type="dcterms:W3CDTF">2018-07-19T16:06:00Z</dcterms:created>
  <dcterms:modified xsi:type="dcterms:W3CDTF">2018-07-19T16:06:00Z</dcterms:modified>
</cp:coreProperties>
</file>