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pacing w:before="280" w:after="280"/>
        <w:jc w:val="center"/>
        <w:rPr>
          <w:rFonts w:ascii="Verdana" w:hAnsi="Verdana"/>
          <w:sz w:val="16"/>
          <w:szCs w:val="16"/>
        </w:rPr>
      </w:pPr>
      <w:r>
        <w:rPr>
          <w:rFonts w:cs="Arial" w:ascii="Verdana" w:hAnsi="Verdana"/>
          <w:sz w:val="16"/>
          <w:szCs w:val="16"/>
        </w:rPr>
        <w:t xml:space="preserve">PORTARIA DETRAN-MS “N” Nº </w:t>
      </w:r>
      <w:r>
        <w:rPr>
          <w:rFonts w:cs="Arial" w:ascii="Verdana" w:hAnsi="Verdana"/>
          <w:sz w:val="16"/>
          <w:szCs w:val="16"/>
        </w:rPr>
        <w:t>35</w:t>
      </w:r>
      <w:r>
        <w:rPr>
          <w:rFonts w:cs="Arial" w:ascii="Verdana" w:hAnsi="Verdana"/>
          <w:sz w:val="16"/>
          <w:szCs w:val="16"/>
        </w:rPr>
        <w:t>, DE 1</w:t>
      </w:r>
      <w:r>
        <w:rPr>
          <w:rFonts w:cs="Arial" w:ascii="Verdana" w:hAnsi="Verdana"/>
          <w:sz w:val="16"/>
          <w:szCs w:val="16"/>
        </w:rPr>
        <w:t>2</w:t>
      </w:r>
      <w:r>
        <w:rPr>
          <w:rFonts w:cs="Arial" w:ascii="Verdana" w:hAnsi="Verdana"/>
          <w:sz w:val="16"/>
          <w:szCs w:val="16"/>
        </w:rPr>
        <w:t xml:space="preserve"> DE </w:t>
      </w:r>
      <w:r>
        <w:rPr>
          <w:rFonts w:cs="Arial" w:ascii="Verdana" w:hAnsi="Verdana"/>
          <w:sz w:val="16"/>
          <w:szCs w:val="16"/>
        </w:rPr>
        <w:t xml:space="preserve">SETEMBRO </w:t>
      </w:r>
      <w:r>
        <w:rPr>
          <w:rFonts w:cs="Arial" w:ascii="Verdana" w:hAnsi="Verdana"/>
          <w:sz w:val="16"/>
          <w:szCs w:val="16"/>
        </w:rPr>
        <w:t>DE 2018.</w:t>
      </w:r>
    </w:p>
    <w:p>
      <w:pPr>
        <w:pStyle w:val="NormalWeb"/>
        <w:spacing w:lineRule="auto" w:line="276" w:before="280" w:after="280"/>
        <w:ind w:left="3540" w:hanging="0"/>
        <w:jc w:val="both"/>
        <w:rPr>
          <w:rFonts w:ascii="Verdana" w:hAnsi="Verdana" w:cs="Arial"/>
          <w:sz w:val="16"/>
          <w:szCs w:val="16"/>
        </w:rPr>
      </w:pPr>
      <w:r>
        <w:rPr>
          <w:rFonts w:cs="Arial" w:ascii="Verdana" w:hAnsi="Verdana"/>
          <w:sz w:val="16"/>
          <w:szCs w:val="16"/>
        </w:rPr>
        <w:t>“</w:t>
      </w:r>
      <w:r>
        <w:rPr>
          <w:rFonts w:cs="Arial" w:ascii="Verdana" w:hAnsi="Verdana"/>
          <w:sz w:val="16"/>
          <w:szCs w:val="16"/>
        </w:rPr>
        <w:t>Dispõem sobre a criação da Escola Pública de Trânsito do Departamento Estadual de Trânsito de Mato Grosso do Sul – DETRAN-MS”</w:t>
      </w:r>
    </w:p>
    <w:p>
      <w:pPr>
        <w:pStyle w:val="NormalWeb"/>
        <w:spacing w:lineRule="auto" w:line="276" w:beforeAutospacing="0" w:before="0" w:afterAutospacing="0" w:after="0"/>
        <w:ind w:firstLine="708"/>
        <w:jc w:val="both"/>
        <w:rPr>
          <w:rFonts w:ascii="Verdana" w:hAnsi="Verdana" w:cs="Arial"/>
          <w:sz w:val="16"/>
          <w:szCs w:val="16"/>
        </w:rPr>
      </w:pPr>
      <w:r>
        <w:rPr>
          <w:rFonts w:cs="Arial" w:ascii="Verdana" w:hAnsi="Verdana"/>
          <w:sz w:val="16"/>
          <w:szCs w:val="16"/>
        </w:rPr>
      </w:r>
    </w:p>
    <w:p>
      <w:pPr>
        <w:pStyle w:val="NormalWeb"/>
        <w:spacing w:lineRule="auto" w:line="276" w:beforeAutospacing="0" w:before="0" w:afterAutospacing="0" w:after="0"/>
        <w:ind w:firstLine="708"/>
        <w:jc w:val="both"/>
        <w:rPr>
          <w:rFonts w:ascii="Verdana" w:hAnsi="Verdana"/>
          <w:sz w:val="16"/>
          <w:szCs w:val="16"/>
        </w:rPr>
      </w:pPr>
      <w:r>
        <w:rPr>
          <w:rFonts w:cs="Arial" w:ascii="Verdana" w:hAnsi="Verdana"/>
          <w:sz w:val="16"/>
          <w:szCs w:val="16"/>
        </w:rPr>
        <w:t>O DIRETOR PRESIDENTE DO DEPARTAMENTO ESTADUAL DE TRÂNSITO DE MATO GROSSO DO SUL – DETRAN-MS no uso de suas atribuições legais, e</w:t>
      </w:r>
    </w:p>
    <w:p>
      <w:pPr>
        <w:pStyle w:val="NormalWeb"/>
        <w:spacing w:lineRule="auto" w:line="276" w:beforeAutospacing="0" w:before="0" w:afterAutospacing="0" w:after="0"/>
        <w:ind w:firstLine="708"/>
        <w:jc w:val="both"/>
        <w:rPr>
          <w:rFonts w:cs="Arial"/>
        </w:rPr>
      </w:pPr>
      <w:r>
        <w:rPr>
          <w:rFonts w:ascii="Verdana" w:hAnsi="Verdana"/>
          <w:sz w:val="16"/>
          <w:szCs w:val="16"/>
        </w:rPr>
      </w:r>
    </w:p>
    <w:p>
      <w:pPr>
        <w:pStyle w:val="NormalWeb"/>
        <w:spacing w:lineRule="auto" w:line="276" w:beforeAutospacing="0" w:before="0" w:afterAutospacing="0" w:after="0"/>
        <w:ind w:firstLine="708"/>
        <w:jc w:val="both"/>
        <w:rPr>
          <w:rFonts w:ascii="Verdana" w:hAnsi="Verdana"/>
          <w:sz w:val="16"/>
          <w:szCs w:val="16"/>
        </w:rPr>
      </w:pPr>
      <w:r>
        <w:rPr>
          <w:rFonts w:cs="Arial" w:ascii="Verdana" w:hAnsi="Verdana"/>
          <w:sz w:val="16"/>
          <w:szCs w:val="16"/>
        </w:rPr>
        <w:t xml:space="preserve">Considerando os dispostos no artigo 74 da lei nº 9.503, de 23 de setembro de 1997 - Código de Trânsito Brasileiro;  </w:t>
      </w:r>
    </w:p>
    <w:p>
      <w:pPr>
        <w:pStyle w:val="NormalWeb"/>
        <w:spacing w:lineRule="auto" w:line="276" w:beforeAutospacing="0" w:before="0" w:afterAutospacing="0" w:after="0"/>
        <w:ind w:firstLine="708"/>
        <w:jc w:val="both"/>
        <w:rPr>
          <w:rFonts w:cs="Arial"/>
        </w:rPr>
      </w:pPr>
      <w:r>
        <w:rPr>
          <w:rFonts w:ascii="Verdana" w:hAnsi="Verdana"/>
          <w:sz w:val="16"/>
          <w:szCs w:val="16"/>
        </w:rPr>
      </w:r>
    </w:p>
    <w:p>
      <w:pPr>
        <w:pStyle w:val="NormalWeb"/>
        <w:spacing w:lineRule="auto" w:line="276" w:beforeAutospacing="0" w:before="0" w:afterAutospacing="0" w:after="0"/>
        <w:ind w:firstLine="708"/>
        <w:jc w:val="both"/>
        <w:rPr>
          <w:rFonts w:ascii="Verdana" w:hAnsi="Verdana"/>
          <w:sz w:val="16"/>
          <w:szCs w:val="16"/>
        </w:rPr>
      </w:pPr>
      <w:r>
        <w:rPr>
          <w:rFonts w:cs="Arial" w:ascii="Verdana" w:hAnsi="Verdana"/>
          <w:sz w:val="16"/>
          <w:szCs w:val="16"/>
        </w:rPr>
        <w:t>Considerando o contido na Resolução CONTRAN n° 515, de 18 de dezembro de 2014 que estabelece critérios de padronização para funcionamento das Escolas Públicas de Trânsito;</w:t>
      </w:r>
    </w:p>
    <w:p>
      <w:pPr>
        <w:pStyle w:val="NormalWeb"/>
        <w:spacing w:lineRule="auto" w:line="276" w:beforeAutospacing="0" w:before="0" w:afterAutospacing="0" w:after="0"/>
        <w:ind w:firstLine="708"/>
        <w:jc w:val="both"/>
        <w:rPr>
          <w:rFonts w:cs="Arial"/>
        </w:rPr>
      </w:pPr>
      <w:r>
        <w:rPr>
          <w:rFonts w:ascii="Verdana" w:hAnsi="Verdana"/>
          <w:sz w:val="16"/>
          <w:szCs w:val="16"/>
        </w:rPr>
      </w:r>
    </w:p>
    <w:p>
      <w:pPr>
        <w:pStyle w:val="NormalWeb"/>
        <w:spacing w:lineRule="auto" w:line="276" w:beforeAutospacing="0" w:before="0" w:afterAutospacing="0" w:after="0"/>
        <w:ind w:firstLine="708"/>
        <w:jc w:val="both"/>
        <w:rPr>
          <w:rFonts w:ascii="Verdana" w:hAnsi="Verdana" w:cs="Arial"/>
          <w:sz w:val="16"/>
          <w:szCs w:val="16"/>
        </w:rPr>
      </w:pPr>
      <w:r>
        <w:rPr>
          <w:rFonts w:cs="Arial" w:ascii="Verdana" w:hAnsi="Verdana"/>
          <w:sz w:val="16"/>
          <w:szCs w:val="16"/>
        </w:rPr>
        <w:t>Considerando que as diretrizes da Política Nacional de Trânsito, com vistas à segurança, à fluidez, ao conforto, à defesa da vida e ambiental, à sustentabilidade, à educação para o trânsito, garantindo o trânsito em condições seguras, que é um direito de todos e dever dos órgãos e entidades componente do Sistema Nacional de Trânsito, a estes cabendo, no âmbito das respectivas competências, adotarem as medidas destinadas a assegurar esse direito, sendo uma delas a educação para o trânsito através de seus agentes;</w:t>
      </w:r>
    </w:p>
    <w:p>
      <w:pPr>
        <w:pStyle w:val="NormalWeb"/>
        <w:spacing w:lineRule="auto" w:line="276" w:before="280" w:after="280"/>
        <w:ind w:firstLine="708"/>
        <w:jc w:val="both"/>
        <w:rPr>
          <w:rFonts w:ascii="Verdana" w:hAnsi="Verdana" w:cs="Arial"/>
          <w:sz w:val="16"/>
          <w:szCs w:val="16"/>
        </w:rPr>
      </w:pPr>
      <w:r>
        <w:rPr>
          <w:rFonts w:cs="Arial" w:ascii="Verdana" w:hAnsi="Verdana"/>
          <w:sz w:val="16"/>
          <w:szCs w:val="16"/>
        </w:rPr>
        <w:t>RESOLVE:</w:t>
      </w:r>
    </w:p>
    <w:p>
      <w:pPr>
        <w:pStyle w:val="NormalWeb"/>
        <w:spacing w:lineRule="auto" w:line="276" w:before="280" w:after="280"/>
        <w:ind w:firstLine="708"/>
        <w:jc w:val="both"/>
        <w:rPr>
          <w:rFonts w:ascii="Verdana" w:hAnsi="Verdana" w:cs="Arial"/>
          <w:sz w:val="16"/>
          <w:szCs w:val="16"/>
        </w:rPr>
      </w:pPr>
      <w:r>
        <w:rPr>
          <w:rFonts w:cs="Arial" w:ascii="Verdana" w:hAnsi="Verdana"/>
          <w:sz w:val="16"/>
          <w:szCs w:val="16"/>
        </w:rPr>
        <w:t>Art. 1° - Criar a Escola Pública de Trânsito para promover a política nacional de trânsito e executar as ações educativas e cursos destinados ao exercício da cidadania, mobilidade e segurança no trânsito.</w:t>
      </w:r>
    </w:p>
    <w:p>
      <w:pPr>
        <w:pStyle w:val="NormalWeb"/>
        <w:spacing w:lineRule="auto" w:line="276" w:before="280" w:after="280"/>
        <w:ind w:firstLine="708"/>
        <w:jc w:val="both"/>
        <w:rPr>
          <w:rFonts w:ascii="Verdana" w:hAnsi="Verdana"/>
          <w:sz w:val="16"/>
          <w:szCs w:val="16"/>
        </w:rPr>
      </w:pPr>
      <w:r>
        <w:rPr>
          <w:rFonts w:cs="Arial" w:ascii="Verdana" w:hAnsi="Verdana"/>
          <w:sz w:val="16"/>
          <w:szCs w:val="16"/>
        </w:rPr>
        <w:t>Art. 2° - O Diretor-Presidente designará um servidor efetivo da carreira Fiscalização e Gestão de Atividades de Trânsito do quadro de pessoal do Departamento Estadual de Trânsito de Mato Grosso do Sul, da categoria funcional de Gestor de Educação e Segurança de Trânsito, para responder pelo funcionamento e as atividades próprias da escola.</w:t>
      </w:r>
    </w:p>
    <w:p>
      <w:pPr>
        <w:pStyle w:val="NormalWeb"/>
        <w:spacing w:beforeAutospacing="0" w:before="0" w:afterAutospacing="0" w:after="0"/>
        <w:ind w:firstLine="709"/>
        <w:jc w:val="both"/>
        <w:rPr>
          <w:rFonts w:ascii="Verdana" w:hAnsi="Verdana"/>
          <w:sz w:val="16"/>
          <w:szCs w:val="16"/>
        </w:rPr>
      </w:pPr>
      <w:r>
        <w:rPr>
          <w:rFonts w:cs="Arial" w:ascii="Verdana" w:hAnsi="Verdana"/>
          <w:sz w:val="16"/>
          <w:szCs w:val="16"/>
        </w:rPr>
        <w:t>Art. 3° - Compete a Escola Pública de Trânsito – EPT:</w:t>
      </w:r>
    </w:p>
    <w:p>
      <w:pPr>
        <w:pStyle w:val="NormalWeb"/>
        <w:spacing w:beforeAutospacing="0" w:before="0" w:afterAutospacing="0" w:after="0"/>
        <w:ind w:firstLine="709"/>
        <w:jc w:val="both"/>
        <w:rPr>
          <w:rFonts w:cs="Arial"/>
        </w:rPr>
      </w:pPr>
      <w:r>
        <w:rPr>
          <w:rFonts w:ascii="Verdana" w:hAnsi="Verdana"/>
          <w:sz w:val="16"/>
          <w:szCs w:val="16"/>
        </w:rPr>
      </w:r>
    </w:p>
    <w:p>
      <w:pPr>
        <w:pStyle w:val="NormalWeb"/>
        <w:numPr>
          <w:ilvl w:val="0"/>
          <w:numId w:val="1"/>
        </w:numPr>
        <w:spacing w:lineRule="auto" w:line="276" w:beforeAutospacing="0" w:before="0" w:afterAutospacing="0" w:after="0"/>
        <w:ind w:left="1429" w:hanging="578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Executar cursos conforme estabelecido em planos e programas de educação de trânsito do respectivo órgão ou entidade executivo de trânsito;</w:t>
      </w:r>
    </w:p>
    <w:p>
      <w:pPr>
        <w:pStyle w:val="NormalWeb"/>
        <w:numPr>
          <w:ilvl w:val="0"/>
          <w:numId w:val="0"/>
        </w:numPr>
        <w:spacing w:beforeAutospacing="0" w:before="0" w:afterAutospacing="0" w:after="0"/>
        <w:ind w:left="2280" w:hanging="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</w:r>
    </w:p>
    <w:p>
      <w:pPr>
        <w:pStyle w:val="NormalWeb"/>
        <w:numPr>
          <w:ilvl w:val="0"/>
          <w:numId w:val="1"/>
        </w:numPr>
        <w:spacing w:lineRule="auto" w:line="276" w:beforeAutospacing="0" w:before="0" w:afterAutospacing="0" w:after="0"/>
        <w:ind w:left="1429" w:hanging="578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Elaborar o seu projeto político pedagógico conforme os parâmetros estabelecidos e os objetivos e diretrizes da Política Nacional de Trânsito;</w:t>
      </w:r>
    </w:p>
    <w:p>
      <w:pPr>
        <w:pStyle w:val="NormalWeb"/>
        <w:numPr>
          <w:ilvl w:val="0"/>
          <w:numId w:val="0"/>
        </w:numPr>
        <w:spacing w:lineRule="auto" w:line="276" w:beforeAutospacing="0" w:before="0" w:afterAutospacing="0" w:after="0"/>
        <w:ind w:left="2280" w:hanging="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</w:r>
    </w:p>
    <w:p>
      <w:pPr>
        <w:pStyle w:val="NormalWeb"/>
        <w:numPr>
          <w:ilvl w:val="0"/>
          <w:numId w:val="1"/>
        </w:numPr>
        <w:spacing w:lineRule="auto" w:line="276" w:beforeAutospacing="0" w:before="0" w:afterAutospacing="0" w:after="0"/>
        <w:ind w:left="1429" w:hanging="578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Gerenciar dados e informações referentes aos cursos ministrados;</w:t>
      </w:r>
    </w:p>
    <w:p>
      <w:pPr>
        <w:pStyle w:val="NormalWeb"/>
        <w:numPr>
          <w:ilvl w:val="0"/>
          <w:numId w:val="0"/>
        </w:numPr>
        <w:spacing w:lineRule="auto" w:line="276" w:beforeAutospacing="0" w:before="0" w:afterAutospacing="0" w:after="0"/>
        <w:ind w:left="2280" w:hanging="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</w:r>
    </w:p>
    <w:p>
      <w:pPr>
        <w:pStyle w:val="NormalWeb"/>
        <w:numPr>
          <w:ilvl w:val="0"/>
          <w:numId w:val="1"/>
        </w:numPr>
        <w:spacing w:lineRule="auto" w:line="276" w:beforeAutospacing="0" w:before="0" w:afterAutospacing="0" w:after="0"/>
        <w:ind w:left="1429" w:hanging="578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Disponibilizar material didático de apoio para os cursos;</w:t>
      </w:r>
    </w:p>
    <w:p>
      <w:pPr>
        <w:pStyle w:val="NormalWeb"/>
        <w:numPr>
          <w:ilvl w:val="0"/>
          <w:numId w:val="0"/>
        </w:numPr>
        <w:spacing w:lineRule="auto" w:line="276" w:beforeAutospacing="0" w:before="0" w:afterAutospacing="0" w:after="0"/>
        <w:ind w:left="2280" w:hanging="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</w:r>
    </w:p>
    <w:p>
      <w:pPr>
        <w:pStyle w:val="NormalWeb"/>
        <w:numPr>
          <w:ilvl w:val="0"/>
          <w:numId w:val="1"/>
        </w:numPr>
        <w:spacing w:lineRule="auto" w:line="276" w:beforeAutospacing="0" w:before="0" w:afterAutospacing="0" w:after="0"/>
        <w:ind w:left="1429" w:hanging="578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Propor a realização de parcerias com outros órgãos, entidades, instituições e segmentos organizados da sociedade para a execução dos cursos;</w:t>
      </w:r>
    </w:p>
    <w:p>
      <w:pPr>
        <w:pStyle w:val="NormalWeb"/>
        <w:numPr>
          <w:ilvl w:val="0"/>
          <w:numId w:val="0"/>
        </w:numPr>
        <w:spacing w:lineRule="auto" w:line="276" w:beforeAutospacing="0" w:before="0" w:afterAutospacing="0" w:after="0"/>
        <w:ind w:left="2280" w:hanging="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</w:r>
    </w:p>
    <w:p>
      <w:pPr>
        <w:pStyle w:val="NormalWeb"/>
        <w:numPr>
          <w:ilvl w:val="0"/>
          <w:numId w:val="1"/>
        </w:numPr>
        <w:spacing w:lineRule="auto" w:line="276" w:beforeAutospacing="0" w:before="0" w:afterAutospacing="0" w:after="0"/>
        <w:ind w:left="1429" w:hanging="578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Incentivar e promover pesquisas e produção de conhecimento;</w:t>
      </w:r>
    </w:p>
    <w:p>
      <w:pPr>
        <w:pStyle w:val="NormalWeb"/>
        <w:numPr>
          <w:ilvl w:val="0"/>
          <w:numId w:val="0"/>
        </w:numPr>
        <w:spacing w:lineRule="auto" w:line="276" w:beforeAutospacing="0" w:before="0" w:afterAutospacing="0" w:after="0"/>
        <w:ind w:left="2280" w:hanging="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</w:r>
    </w:p>
    <w:p>
      <w:pPr>
        <w:pStyle w:val="NormalWeb"/>
        <w:numPr>
          <w:ilvl w:val="0"/>
          <w:numId w:val="1"/>
        </w:numPr>
        <w:spacing w:lineRule="auto" w:line="276" w:beforeAutospacing="0" w:before="0" w:afterAutospacing="0" w:after="0"/>
        <w:ind w:left="1429" w:hanging="578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Promover e divulgar as atividades da EPT;</w:t>
      </w:r>
    </w:p>
    <w:p>
      <w:pPr>
        <w:pStyle w:val="NormalWeb"/>
        <w:numPr>
          <w:ilvl w:val="0"/>
          <w:numId w:val="0"/>
        </w:numPr>
        <w:spacing w:lineRule="auto" w:line="276" w:beforeAutospacing="0" w:before="0" w:afterAutospacing="0" w:after="0"/>
        <w:ind w:left="2280" w:hanging="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</w:r>
    </w:p>
    <w:p>
      <w:pPr>
        <w:pStyle w:val="NormalWeb"/>
        <w:numPr>
          <w:ilvl w:val="0"/>
          <w:numId w:val="1"/>
        </w:numPr>
        <w:spacing w:lineRule="auto" w:line="276" w:beforeAutospacing="0" w:before="0" w:afterAutospacing="0" w:after="0"/>
        <w:ind w:left="1429" w:hanging="578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Desenvolver atividade permanente de estudos e pesquisas voltadas para a educação de trânsito, inclusive organizando e mantendo biblioteca especializada;</w:t>
      </w:r>
    </w:p>
    <w:p>
      <w:pPr>
        <w:pStyle w:val="NormalWeb"/>
        <w:numPr>
          <w:ilvl w:val="0"/>
          <w:numId w:val="0"/>
        </w:numPr>
        <w:spacing w:lineRule="auto" w:line="276" w:beforeAutospacing="0" w:before="0" w:afterAutospacing="0" w:after="0"/>
        <w:ind w:left="2280" w:hanging="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</w:r>
    </w:p>
    <w:p>
      <w:pPr>
        <w:pStyle w:val="NormalWeb"/>
        <w:numPr>
          <w:ilvl w:val="0"/>
          <w:numId w:val="1"/>
        </w:numPr>
        <w:spacing w:lineRule="auto" w:line="276" w:beforeAutospacing="0" w:before="0" w:afterAutospacing="0" w:after="0"/>
        <w:ind w:left="1429" w:hanging="578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color w:val="00000A"/>
          <w:sz w:val="16"/>
          <w:szCs w:val="16"/>
        </w:rPr>
        <w:t>Executar avaliações periódicas das ações implementadas;</w:t>
      </w:r>
    </w:p>
    <w:p>
      <w:pPr>
        <w:pStyle w:val="NormalWeb"/>
        <w:numPr>
          <w:ilvl w:val="0"/>
          <w:numId w:val="0"/>
        </w:numPr>
        <w:spacing w:lineRule="auto" w:line="276" w:beforeAutospacing="0" w:before="0" w:afterAutospacing="0" w:after="0"/>
        <w:ind w:left="2280" w:hanging="0"/>
        <w:jc w:val="both"/>
        <w:rPr>
          <w:color w:val="00000A"/>
        </w:rPr>
      </w:pPr>
      <w:r>
        <w:rPr>
          <w:rFonts w:ascii="Verdana" w:hAnsi="Verdana"/>
          <w:sz w:val="16"/>
          <w:szCs w:val="16"/>
        </w:rPr>
      </w:r>
    </w:p>
    <w:p>
      <w:pPr>
        <w:pStyle w:val="NormalWeb"/>
        <w:numPr>
          <w:ilvl w:val="0"/>
          <w:numId w:val="1"/>
        </w:numPr>
        <w:spacing w:lineRule="auto" w:line="276" w:beforeAutospacing="0" w:before="0" w:afterAutospacing="0" w:after="0"/>
        <w:ind w:left="1429" w:hanging="578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color w:val="00000A"/>
          <w:sz w:val="16"/>
          <w:szCs w:val="16"/>
        </w:rPr>
        <w:t>Auxiliar, controlar e executar contratos e convênios firmados pelo DETRAN-MS, e conferir as respectivas prestações de contas.</w:t>
      </w:r>
    </w:p>
    <w:p>
      <w:pPr>
        <w:pStyle w:val="NormalWeb"/>
        <w:numPr>
          <w:ilvl w:val="0"/>
          <w:numId w:val="0"/>
        </w:numPr>
        <w:spacing w:lineRule="auto" w:line="276" w:beforeAutospacing="0" w:before="0" w:afterAutospacing="0" w:after="0"/>
        <w:ind w:left="2280" w:hanging="0"/>
        <w:jc w:val="both"/>
        <w:rPr>
          <w:color w:val="00000A"/>
        </w:rPr>
      </w:pPr>
      <w:r>
        <w:rPr>
          <w:rFonts w:ascii="Verdana" w:hAnsi="Verdana"/>
          <w:sz w:val="16"/>
          <w:szCs w:val="16"/>
        </w:rPr>
      </w:r>
    </w:p>
    <w:p>
      <w:pPr>
        <w:pStyle w:val="NormalWeb"/>
        <w:numPr>
          <w:ilvl w:val="0"/>
          <w:numId w:val="1"/>
        </w:numPr>
        <w:spacing w:lineRule="auto" w:line="276" w:beforeAutospacing="0" w:before="0" w:afterAutospacing="0" w:after="0"/>
        <w:ind w:left="1429" w:hanging="578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color w:val="00000A"/>
          <w:sz w:val="16"/>
          <w:szCs w:val="16"/>
        </w:rPr>
        <w:t>Administrar, controlar e revisar o banco de questões da prova teórico-técnica;</w:t>
      </w:r>
    </w:p>
    <w:p>
      <w:pPr>
        <w:pStyle w:val="NormalWeb"/>
        <w:numPr>
          <w:ilvl w:val="0"/>
          <w:numId w:val="0"/>
        </w:numPr>
        <w:spacing w:lineRule="auto" w:line="276" w:beforeAutospacing="0" w:before="0" w:afterAutospacing="0" w:after="0"/>
        <w:ind w:left="2280" w:hanging="0"/>
        <w:jc w:val="both"/>
        <w:rPr>
          <w:color w:val="00000A"/>
        </w:rPr>
      </w:pPr>
      <w:r>
        <w:rPr>
          <w:rFonts w:ascii="Verdana" w:hAnsi="Verdana"/>
          <w:sz w:val="16"/>
          <w:szCs w:val="16"/>
        </w:rPr>
      </w:r>
    </w:p>
    <w:p>
      <w:pPr>
        <w:pStyle w:val="NormalWeb"/>
        <w:numPr>
          <w:ilvl w:val="0"/>
          <w:numId w:val="1"/>
        </w:numPr>
        <w:spacing w:lineRule="auto" w:line="276" w:beforeAutospacing="0" w:before="0" w:afterAutospacing="0" w:after="0"/>
        <w:ind w:left="1429" w:hanging="578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color w:val="00000A"/>
          <w:sz w:val="16"/>
          <w:szCs w:val="16"/>
        </w:rPr>
        <w:t>Proporcionar a formação continuada para os servidores efetivos do quadro de pessoal do Detran-MS;</w:t>
      </w:r>
    </w:p>
    <w:p>
      <w:pPr>
        <w:pStyle w:val="NormalWeb"/>
        <w:numPr>
          <w:ilvl w:val="0"/>
          <w:numId w:val="0"/>
        </w:numPr>
        <w:spacing w:lineRule="auto" w:line="276" w:beforeAutospacing="0" w:before="0" w:afterAutospacing="0" w:after="0"/>
        <w:ind w:left="2280" w:hanging="0"/>
        <w:jc w:val="both"/>
        <w:rPr>
          <w:color w:val="00000A"/>
        </w:rPr>
      </w:pPr>
      <w:r>
        <w:rPr>
          <w:rFonts w:ascii="Verdana" w:hAnsi="Verdana"/>
          <w:sz w:val="16"/>
          <w:szCs w:val="16"/>
        </w:rPr>
      </w:r>
    </w:p>
    <w:p>
      <w:pPr>
        <w:pStyle w:val="NormalWeb"/>
        <w:numPr>
          <w:ilvl w:val="0"/>
          <w:numId w:val="1"/>
        </w:numPr>
        <w:spacing w:lineRule="auto" w:line="276" w:beforeAutospacing="0" w:before="0" w:afterAutospacing="0" w:after="0"/>
        <w:ind w:left="1429" w:hanging="578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color w:val="00000A"/>
          <w:sz w:val="16"/>
          <w:szCs w:val="16"/>
        </w:rPr>
        <w:t>Acompanhar e orientar quanto à qualidade do processo de formação de condutores de veículos automotores, organizando, dentre outras ações, cursos de qualificação e atualização do corpo docente e dirigente das empresas credenciadas;</w:t>
      </w:r>
    </w:p>
    <w:p>
      <w:pPr>
        <w:pStyle w:val="NormalWeb"/>
        <w:numPr>
          <w:ilvl w:val="0"/>
          <w:numId w:val="0"/>
        </w:numPr>
        <w:spacing w:lineRule="auto" w:line="276" w:beforeAutospacing="0" w:before="0" w:afterAutospacing="0" w:after="0"/>
        <w:ind w:left="2280" w:hanging="0"/>
        <w:jc w:val="both"/>
        <w:rPr>
          <w:color w:val="00000A"/>
        </w:rPr>
      </w:pPr>
      <w:r>
        <w:rPr>
          <w:rFonts w:ascii="Verdana" w:hAnsi="Verdana"/>
          <w:sz w:val="16"/>
          <w:szCs w:val="16"/>
        </w:rPr>
      </w:r>
    </w:p>
    <w:p>
      <w:pPr>
        <w:pStyle w:val="NormalWeb"/>
        <w:numPr>
          <w:ilvl w:val="0"/>
          <w:numId w:val="1"/>
        </w:numPr>
        <w:spacing w:lineRule="auto" w:line="276" w:beforeAutospacing="0" w:before="0" w:afterAutospacing="0" w:after="0"/>
        <w:ind w:left="1429" w:hanging="578"/>
        <w:jc w:val="both"/>
        <w:rPr>
          <w:rFonts w:ascii="Verdana" w:hAnsi="Verdana"/>
          <w:sz w:val="16"/>
          <w:szCs w:val="16"/>
        </w:rPr>
      </w:pPr>
      <w:bookmarkStart w:id="0" w:name="_GoBack"/>
      <w:bookmarkEnd w:id="0"/>
      <w:r>
        <w:rPr>
          <w:rFonts w:ascii="Verdana" w:hAnsi="Verdana"/>
          <w:color w:val="00000A"/>
          <w:sz w:val="16"/>
          <w:szCs w:val="16"/>
        </w:rPr>
        <w:t>Realizar o curso prático de direção veicular a pessoas com deficiência.</w:t>
      </w:r>
    </w:p>
    <w:p>
      <w:pPr>
        <w:pStyle w:val="NormalWeb"/>
        <w:spacing w:lineRule="auto" w:line="276" w:before="280" w:after="280"/>
        <w:ind w:firstLine="708"/>
        <w:jc w:val="both"/>
        <w:rPr>
          <w:rFonts w:ascii="Verdana" w:hAnsi="Verdana"/>
          <w:sz w:val="16"/>
          <w:szCs w:val="16"/>
        </w:rPr>
      </w:pPr>
      <w:r>
        <w:rPr>
          <w:rFonts w:cs="Arial" w:ascii="Verdana" w:hAnsi="Verdana"/>
          <w:sz w:val="16"/>
          <w:szCs w:val="16"/>
        </w:rPr>
        <w:t>Art. 4° - A Escola Pública de Trânsito será subordinada à Diretoria de Educação de Trânsito.</w:t>
      </w:r>
    </w:p>
    <w:p>
      <w:pPr>
        <w:pStyle w:val="NormalWeb"/>
        <w:spacing w:lineRule="auto" w:line="276" w:before="280" w:after="280"/>
        <w:ind w:firstLine="708"/>
        <w:jc w:val="both"/>
        <w:rPr>
          <w:rFonts w:ascii="Verdana" w:hAnsi="Verdana"/>
          <w:sz w:val="16"/>
          <w:szCs w:val="16"/>
        </w:rPr>
      </w:pPr>
      <w:r>
        <w:rPr>
          <w:rFonts w:cs="Arial" w:ascii="Verdana" w:hAnsi="Verdana"/>
          <w:sz w:val="16"/>
          <w:szCs w:val="16"/>
        </w:rPr>
        <w:t>Art. 5° - Esta portaria entra em vigor na data de sua publicação.</w:t>
      </w:r>
    </w:p>
    <w:p>
      <w:pPr>
        <w:pStyle w:val="NormalWeb"/>
        <w:spacing w:lineRule="auto" w:line="276" w:before="280" w:after="280"/>
        <w:jc w:val="both"/>
        <w:rPr>
          <w:rFonts w:ascii="Verdana" w:hAnsi="Verdana"/>
          <w:sz w:val="16"/>
          <w:szCs w:val="16"/>
        </w:rPr>
      </w:pPr>
      <w:r>
        <w:rPr>
          <w:rFonts w:cs="Arial" w:ascii="Verdana" w:hAnsi="Verdana"/>
          <w:sz w:val="16"/>
          <w:szCs w:val="16"/>
        </w:rPr>
        <w:t xml:space="preserve">            </w:t>
      </w:r>
      <w:r>
        <w:rPr>
          <w:rFonts w:cs="Arial" w:ascii="Verdana" w:hAnsi="Verdana"/>
          <w:sz w:val="16"/>
          <w:szCs w:val="16"/>
        </w:rPr>
        <w:t xml:space="preserve">Campo Grande, </w:t>
      </w:r>
      <w:r>
        <w:rPr>
          <w:rFonts w:cs="Arial" w:ascii="Verdana" w:hAnsi="Verdana"/>
          <w:sz w:val="16"/>
          <w:szCs w:val="16"/>
        </w:rPr>
        <w:t>12</w:t>
      </w:r>
      <w:r>
        <w:rPr>
          <w:rFonts w:cs="Arial" w:ascii="Verdana" w:hAnsi="Verdana"/>
          <w:sz w:val="16"/>
          <w:szCs w:val="16"/>
        </w:rPr>
        <w:t xml:space="preserve"> de </w:t>
      </w:r>
      <w:r>
        <w:rPr>
          <w:rFonts w:cs="Arial" w:ascii="Verdana" w:hAnsi="Verdana"/>
          <w:sz w:val="16"/>
          <w:szCs w:val="16"/>
        </w:rPr>
        <w:t>setembro</w:t>
      </w:r>
      <w:r>
        <w:rPr>
          <w:rFonts w:cs="Arial" w:ascii="Verdana" w:hAnsi="Verdana"/>
          <w:sz w:val="16"/>
          <w:szCs w:val="16"/>
        </w:rPr>
        <w:t xml:space="preserve"> de 2018.</w:t>
      </w:r>
    </w:p>
    <w:p>
      <w:pPr>
        <w:pStyle w:val="NormalWeb"/>
        <w:spacing w:before="280" w:after="280"/>
        <w:jc w:val="both"/>
        <w:rPr>
          <w:rFonts w:cs="Arial"/>
        </w:rPr>
      </w:pPr>
      <w:r>
        <w:rPr>
          <w:rFonts w:ascii="Verdana" w:hAnsi="Verdana"/>
          <w:sz w:val="16"/>
          <w:szCs w:val="16"/>
        </w:rPr>
      </w:r>
    </w:p>
    <w:p>
      <w:pPr>
        <w:pStyle w:val="Normal"/>
        <w:spacing w:lineRule="auto" w:line="240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mallCaps/>
          <w:sz w:val="16"/>
          <w:szCs w:val="16"/>
        </w:rPr>
        <w:t>ROBERTO HASHIOKA SOLER</w:t>
      </w:r>
    </w:p>
    <w:p>
      <w:pPr>
        <w:pStyle w:val="Normal"/>
        <w:spacing w:lineRule="auto" w:line="240" w:before="0" w:after="200"/>
        <w:jc w:val="center"/>
        <w:rPr>
          <w:rFonts w:ascii="Verdana" w:hAnsi="Verdana"/>
          <w:sz w:val="16"/>
          <w:szCs w:val="16"/>
        </w:rPr>
      </w:pPr>
      <w:r>
        <w:rPr>
          <w:rFonts w:cs="Arial" w:ascii="Verdana" w:hAnsi="Verdana"/>
          <w:smallCaps/>
          <w:sz w:val="16"/>
          <w:szCs w:val="16"/>
        </w:rPr>
        <w:t>DIRETOR- PRESIDENTE</w:t>
      </w:r>
    </w:p>
    <w:sectPr>
      <w:type w:val="nextPage"/>
      <w:pgSz w:w="11906" w:h="16838"/>
      <w:pgMar w:left="2552" w:right="2267" w:header="0" w:top="1135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Verdana">
    <w:charset w:val="01"/>
    <w:family w:val="swiss"/>
    <w:pitch w:val="variable"/>
  </w:font>
  <w:font w:name="Verdana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upperRoman"/>
      <w:lvlText w:val="%1."/>
      <w:lvlJc w:val="righ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8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4657e7"/>
    <w:pPr>
      <w:widowControl/>
      <w:bidi w:val="0"/>
      <w:spacing w:lineRule="auto" w:line="276" w:before="0" w:after="200"/>
      <w:jc w:val="left"/>
    </w:pPr>
    <w:rPr>
      <w:rFonts w:ascii="Calibri" w:hAnsi="Calibri" w:eastAsia="Calibri" w:cs="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ppleconvertedspace" w:customStyle="1">
    <w:name w:val="apple-converted-space"/>
    <w:basedOn w:val="DefaultParagraphFont"/>
    <w:qFormat/>
    <w:rsid w:val="008a3c66"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20621e"/>
    <w:rPr>
      <w:rFonts w:ascii="Tahoma" w:hAnsi="Tahoma" w:cs="Tahoma"/>
      <w:sz w:val="16"/>
      <w:szCs w:val="16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363181"/>
    <w:rPr/>
  </w:style>
  <w:style w:type="character" w:styleId="RodapChar" w:customStyle="1">
    <w:name w:val="Rodapé Char"/>
    <w:basedOn w:val="DefaultParagraphFont"/>
    <w:link w:val="Rodap"/>
    <w:uiPriority w:val="99"/>
    <w:semiHidden/>
    <w:qFormat/>
    <w:rsid w:val="00363181"/>
    <w:rPr/>
  </w:style>
  <w:style w:type="character" w:styleId="LinkdaInternet" w:customStyle="1">
    <w:name w:val="Link da Internet"/>
    <w:basedOn w:val="DefaultParagraphFont"/>
    <w:uiPriority w:val="99"/>
    <w:unhideWhenUsed/>
    <w:rsid w:val="00db083f"/>
    <w:rPr>
      <w:color w:val="0000FF" w:themeColor="hyperlink"/>
      <w:u w:val="single"/>
    </w:rPr>
  </w:style>
  <w:style w:type="character" w:styleId="ListLabel1" w:customStyle="1">
    <w:name w:val="ListLabel 1"/>
    <w:qFormat/>
    <w:rPr>
      <w:rFonts w:cs="Courier New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cs="Courier New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Courier New"/>
    </w:rPr>
  </w:style>
  <w:style w:type="character" w:styleId="ListLabel8" w:customStyle="1">
    <w:name w:val="ListLabel 8"/>
    <w:qFormat/>
    <w:rPr>
      <w:rFonts w:cs="Courier New"/>
    </w:rPr>
  </w:style>
  <w:style w:type="character" w:styleId="ListLabel9" w:customStyle="1">
    <w:name w:val="ListLabel 9"/>
    <w:qFormat/>
    <w:rPr>
      <w:rFonts w:cs="Courier New"/>
    </w:rPr>
  </w:style>
  <w:style w:type="character" w:styleId="ListLabel10" w:customStyle="1">
    <w:name w:val="ListLabel 10"/>
    <w:qFormat/>
    <w:rPr>
      <w:rFonts w:cs="Courier New"/>
    </w:rPr>
  </w:style>
  <w:style w:type="character" w:styleId="ListLabel11" w:customStyle="1">
    <w:name w:val="ListLabel 11"/>
    <w:qFormat/>
    <w:rPr>
      <w:rFonts w:cs="Courier New"/>
    </w:rPr>
  </w:style>
  <w:style w:type="character" w:styleId="ListLabel12" w:customStyle="1">
    <w:name w:val="ListLabel 12"/>
    <w:qFormat/>
    <w:rPr>
      <w:rFonts w:cs="Courier New"/>
    </w:rPr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ListLabel13" w:customStyle="1">
    <w:name w:val="ListLabel 13"/>
    <w:qFormat/>
    <w:rPr>
      <w:rFonts w:ascii="Arial" w:hAnsi="Arial" w:cs="Symbol"/>
    </w:rPr>
  </w:style>
  <w:style w:type="character" w:styleId="ListLabel14" w:customStyle="1">
    <w:name w:val="ListLabel 14"/>
    <w:qFormat/>
    <w:rPr>
      <w:rFonts w:cs="Courier New"/>
    </w:rPr>
  </w:style>
  <w:style w:type="character" w:styleId="ListLabel15" w:customStyle="1">
    <w:name w:val="ListLabel 15"/>
    <w:qFormat/>
    <w:rPr>
      <w:rFonts w:cs="Wingdings"/>
    </w:rPr>
  </w:style>
  <w:style w:type="character" w:styleId="ListLabel16" w:customStyle="1">
    <w:name w:val="ListLabel 16"/>
    <w:qFormat/>
    <w:rPr>
      <w:rFonts w:cs="Symbol"/>
    </w:rPr>
  </w:style>
  <w:style w:type="character" w:styleId="ListLabel17" w:customStyle="1">
    <w:name w:val="ListLabel 17"/>
    <w:qFormat/>
    <w:rPr>
      <w:rFonts w:cs="Courier New"/>
    </w:rPr>
  </w:style>
  <w:style w:type="character" w:styleId="ListLabel18" w:customStyle="1">
    <w:name w:val="ListLabel 18"/>
    <w:qFormat/>
    <w:rPr>
      <w:rFonts w:cs="Wingdings"/>
    </w:rPr>
  </w:style>
  <w:style w:type="character" w:styleId="ListLabel19" w:customStyle="1">
    <w:name w:val="ListLabel 19"/>
    <w:qFormat/>
    <w:rPr>
      <w:rFonts w:cs="Symbol"/>
    </w:rPr>
  </w:style>
  <w:style w:type="character" w:styleId="ListLabel20" w:customStyle="1">
    <w:name w:val="ListLabel 20"/>
    <w:qFormat/>
    <w:rPr>
      <w:rFonts w:cs="Courier New"/>
    </w:rPr>
  </w:style>
  <w:style w:type="character" w:styleId="ListLabel21" w:customStyle="1">
    <w:name w:val="ListLabel 21"/>
    <w:qFormat/>
    <w:rPr>
      <w:rFonts w:cs="Wingdings"/>
    </w:rPr>
  </w:style>
  <w:style w:type="character" w:styleId="ListLabel22" w:customStyle="1">
    <w:name w:val="ListLabel 22"/>
    <w:qFormat/>
    <w:rPr>
      <w:rFonts w:cs="Wingdings"/>
    </w:rPr>
  </w:style>
  <w:style w:type="character" w:styleId="ListLabel23" w:customStyle="1">
    <w:name w:val="ListLabel 23"/>
    <w:qFormat/>
    <w:rPr>
      <w:rFonts w:cs="Wingdings"/>
    </w:rPr>
  </w:style>
  <w:style w:type="character" w:styleId="ListLabel24" w:customStyle="1">
    <w:name w:val="ListLabel 24"/>
    <w:qFormat/>
    <w:rPr>
      <w:rFonts w:cs="Wingdings"/>
    </w:rPr>
  </w:style>
  <w:style w:type="character" w:styleId="ListLabel25" w:customStyle="1">
    <w:name w:val="ListLabel 25"/>
    <w:qFormat/>
    <w:rPr>
      <w:rFonts w:cs="Wingdings"/>
    </w:rPr>
  </w:style>
  <w:style w:type="character" w:styleId="ListLabel26" w:customStyle="1">
    <w:name w:val="ListLabel 26"/>
    <w:qFormat/>
    <w:rPr>
      <w:rFonts w:cs="Wingdings"/>
    </w:rPr>
  </w:style>
  <w:style w:type="character" w:styleId="ListLabel27" w:customStyle="1">
    <w:name w:val="ListLabel 27"/>
    <w:qFormat/>
    <w:rPr>
      <w:rFonts w:cs="Wingdings"/>
    </w:rPr>
  </w:style>
  <w:style w:type="character" w:styleId="ListLabel28" w:customStyle="1">
    <w:name w:val="ListLabel 28"/>
    <w:qFormat/>
    <w:rPr>
      <w:rFonts w:cs="Wingdings"/>
    </w:rPr>
  </w:style>
  <w:style w:type="character" w:styleId="ListLabel29" w:customStyle="1">
    <w:name w:val="ListLabel 29"/>
    <w:qFormat/>
    <w:rPr>
      <w:rFonts w:cs="Wingdings"/>
    </w:rPr>
  </w:style>
  <w:style w:type="character" w:styleId="ListLabel30" w:customStyle="1">
    <w:name w:val="ListLabel 30"/>
    <w:qFormat/>
    <w:rPr>
      <w:rFonts w:cs="Wingdings"/>
    </w:rPr>
  </w:style>
  <w:style w:type="character" w:styleId="ListLabel31" w:customStyle="1">
    <w:name w:val="ListLabel 31"/>
    <w:qFormat/>
    <w:rPr>
      <w:rFonts w:cs="Wingdings"/>
    </w:rPr>
  </w:style>
  <w:style w:type="character" w:styleId="ListLabel32" w:customStyle="1">
    <w:name w:val="ListLabel 32"/>
    <w:qFormat/>
    <w:rPr>
      <w:rFonts w:cs="Wingdings"/>
    </w:rPr>
  </w:style>
  <w:style w:type="character" w:styleId="ListLabel33" w:customStyle="1">
    <w:name w:val="ListLabel 33"/>
    <w:qFormat/>
    <w:rPr>
      <w:rFonts w:cs="Wingdings"/>
    </w:rPr>
  </w:style>
  <w:style w:type="character" w:styleId="ListLabel34" w:customStyle="1">
    <w:name w:val="ListLabel 34"/>
    <w:qFormat/>
    <w:rPr>
      <w:rFonts w:cs="Wingdings"/>
    </w:rPr>
  </w:style>
  <w:style w:type="character" w:styleId="ListLabel35" w:customStyle="1">
    <w:name w:val="ListLabel 35"/>
    <w:qFormat/>
    <w:rPr>
      <w:rFonts w:cs="Wingdings"/>
    </w:rPr>
  </w:style>
  <w:style w:type="character" w:styleId="ListLabel36" w:customStyle="1">
    <w:name w:val="ListLabel 36"/>
    <w:qFormat/>
    <w:rPr>
      <w:rFonts w:cs="Wingdings"/>
    </w:rPr>
  </w:style>
  <w:style w:type="character" w:styleId="ListLabel37" w:customStyle="1">
    <w:name w:val="ListLabel 37"/>
    <w:qFormat/>
    <w:rPr>
      <w:rFonts w:cs="Wingdings"/>
    </w:rPr>
  </w:style>
  <w:style w:type="character" w:styleId="ListLabel38" w:customStyle="1">
    <w:name w:val="ListLabel 38"/>
    <w:qFormat/>
    <w:rPr>
      <w:rFonts w:cs="Wingdings"/>
    </w:rPr>
  </w:style>
  <w:style w:type="character" w:styleId="ListLabel39" w:customStyle="1">
    <w:name w:val="ListLabel 39"/>
    <w:qFormat/>
    <w:rPr>
      <w:rFonts w:cs="Wingdings"/>
    </w:rPr>
  </w:style>
  <w:style w:type="character" w:styleId="ListLabel40" w:customStyle="1">
    <w:name w:val="ListLabel 40"/>
    <w:qFormat/>
    <w:rPr>
      <w:rFonts w:cs="Wingdings"/>
      <w:sz w:val="24"/>
    </w:rPr>
  </w:style>
  <w:style w:type="character" w:styleId="ListLabel41" w:customStyle="1">
    <w:name w:val="ListLabel 41"/>
    <w:qFormat/>
    <w:rPr>
      <w:rFonts w:cs="Wingdings"/>
    </w:rPr>
  </w:style>
  <w:style w:type="character" w:styleId="ListLabel42" w:customStyle="1">
    <w:name w:val="ListLabel 42"/>
    <w:qFormat/>
    <w:rPr>
      <w:rFonts w:cs="Wingdings"/>
    </w:rPr>
  </w:style>
  <w:style w:type="character" w:styleId="ListLabel43" w:customStyle="1">
    <w:name w:val="ListLabel 43"/>
    <w:qFormat/>
    <w:rPr>
      <w:rFonts w:cs="Wingdings"/>
    </w:rPr>
  </w:style>
  <w:style w:type="character" w:styleId="ListLabel44" w:customStyle="1">
    <w:name w:val="ListLabel 44"/>
    <w:qFormat/>
    <w:rPr>
      <w:rFonts w:cs="Wingdings"/>
    </w:rPr>
  </w:style>
  <w:style w:type="character" w:styleId="ListLabel45" w:customStyle="1">
    <w:name w:val="ListLabel 45"/>
    <w:qFormat/>
    <w:rPr>
      <w:rFonts w:cs="Wingdings"/>
    </w:rPr>
  </w:style>
  <w:style w:type="character" w:styleId="ListLabel46" w:customStyle="1">
    <w:name w:val="ListLabel 46"/>
    <w:qFormat/>
    <w:rPr>
      <w:rFonts w:cs="Wingdings"/>
    </w:rPr>
  </w:style>
  <w:style w:type="character" w:styleId="ListLabel47" w:customStyle="1">
    <w:name w:val="ListLabel 47"/>
    <w:qFormat/>
    <w:rPr>
      <w:rFonts w:cs="Wingdings"/>
    </w:rPr>
  </w:style>
  <w:style w:type="character" w:styleId="ListLabel48" w:customStyle="1">
    <w:name w:val="ListLabel 48"/>
    <w:qFormat/>
    <w:rPr>
      <w:rFonts w:cs="Wingdings"/>
    </w:rPr>
  </w:style>
  <w:style w:type="character" w:styleId="ListLabel49" w:customStyle="1">
    <w:name w:val="ListLabel 49"/>
    <w:qFormat/>
    <w:rPr>
      <w:rFonts w:ascii="Arial" w:hAnsi="Arial" w:cs="Symbol"/>
    </w:rPr>
  </w:style>
  <w:style w:type="character" w:styleId="ListLabel50" w:customStyle="1">
    <w:name w:val="ListLabel 50"/>
    <w:qFormat/>
    <w:rPr>
      <w:rFonts w:cs="Courier New"/>
    </w:rPr>
  </w:style>
  <w:style w:type="character" w:styleId="ListLabel51" w:customStyle="1">
    <w:name w:val="ListLabel 51"/>
    <w:qFormat/>
    <w:rPr>
      <w:rFonts w:cs="Wingdings"/>
    </w:rPr>
  </w:style>
  <w:style w:type="character" w:styleId="ListLabel52" w:customStyle="1">
    <w:name w:val="ListLabel 52"/>
    <w:qFormat/>
    <w:rPr>
      <w:rFonts w:cs="Symbol"/>
    </w:rPr>
  </w:style>
  <w:style w:type="character" w:styleId="ListLabel53" w:customStyle="1">
    <w:name w:val="ListLabel 53"/>
    <w:qFormat/>
    <w:rPr>
      <w:rFonts w:cs="Courier New"/>
    </w:rPr>
  </w:style>
  <w:style w:type="character" w:styleId="ListLabel54" w:customStyle="1">
    <w:name w:val="ListLabel 54"/>
    <w:qFormat/>
    <w:rPr>
      <w:rFonts w:cs="Wingdings"/>
    </w:rPr>
  </w:style>
  <w:style w:type="character" w:styleId="ListLabel55" w:customStyle="1">
    <w:name w:val="ListLabel 55"/>
    <w:qFormat/>
    <w:rPr>
      <w:rFonts w:cs="Symbol"/>
    </w:rPr>
  </w:style>
  <w:style w:type="character" w:styleId="ListLabel56" w:customStyle="1">
    <w:name w:val="ListLabel 56"/>
    <w:qFormat/>
    <w:rPr>
      <w:rFonts w:cs="Courier New"/>
    </w:rPr>
  </w:style>
  <w:style w:type="character" w:styleId="ListLabel57" w:customStyle="1">
    <w:name w:val="ListLabel 57"/>
    <w:qFormat/>
    <w:rPr>
      <w:rFonts w:cs="Wingdings"/>
    </w:rPr>
  </w:style>
  <w:style w:type="character" w:styleId="ListLabel58" w:customStyle="1">
    <w:name w:val="ListLabel 58"/>
    <w:qFormat/>
    <w:rPr>
      <w:rFonts w:cs="Wingdings"/>
    </w:rPr>
  </w:style>
  <w:style w:type="character" w:styleId="ListLabel59" w:customStyle="1">
    <w:name w:val="ListLabel 59"/>
    <w:qFormat/>
    <w:rPr>
      <w:rFonts w:cs="Wingdings"/>
    </w:rPr>
  </w:style>
  <w:style w:type="character" w:styleId="ListLabel60" w:customStyle="1">
    <w:name w:val="ListLabel 60"/>
    <w:qFormat/>
    <w:rPr>
      <w:rFonts w:cs="Wingdings"/>
    </w:rPr>
  </w:style>
  <w:style w:type="character" w:styleId="ListLabel61" w:customStyle="1">
    <w:name w:val="ListLabel 61"/>
    <w:qFormat/>
    <w:rPr>
      <w:rFonts w:cs="Wingdings"/>
    </w:rPr>
  </w:style>
  <w:style w:type="character" w:styleId="ListLabel62" w:customStyle="1">
    <w:name w:val="ListLabel 62"/>
    <w:qFormat/>
    <w:rPr>
      <w:rFonts w:cs="Wingdings"/>
    </w:rPr>
  </w:style>
  <w:style w:type="character" w:styleId="ListLabel63" w:customStyle="1">
    <w:name w:val="ListLabel 63"/>
    <w:qFormat/>
    <w:rPr>
      <w:rFonts w:cs="Wingdings"/>
    </w:rPr>
  </w:style>
  <w:style w:type="character" w:styleId="ListLabel64" w:customStyle="1">
    <w:name w:val="ListLabel 64"/>
    <w:qFormat/>
    <w:rPr>
      <w:rFonts w:cs="Wingdings"/>
    </w:rPr>
  </w:style>
  <w:style w:type="character" w:styleId="ListLabel65" w:customStyle="1">
    <w:name w:val="ListLabel 65"/>
    <w:qFormat/>
    <w:rPr>
      <w:rFonts w:cs="Wingdings"/>
    </w:rPr>
  </w:style>
  <w:style w:type="character" w:styleId="ListLabel66" w:customStyle="1">
    <w:name w:val="ListLabel 66"/>
    <w:qFormat/>
    <w:rPr>
      <w:rFonts w:cs="Wingdings"/>
    </w:rPr>
  </w:style>
  <w:style w:type="character" w:styleId="ListLabel67" w:customStyle="1">
    <w:name w:val="ListLabel 67"/>
    <w:qFormat/>
    <w:rPr>
      <w:rFonts w:cs="Wingdings"/>
    </w:rPr>
  </w:style>
  <w:style w:type="character" w:styleId="ListLabel68" w:customStyle="1">
    <w:name w:val="ListLabel 68"/>
    <w:qFormat/>
    <w:rPr>
      <w:rFonts w:cs="Wingdings"/>
    </w:rPr>
  </w:style>
  <w:style w:type="character" w:styleId="ListLabel69" w:customStyle="1">
    <w:name w:val="ListLabel 69"/>
    <w:qFormat/>
    <w:rPr>
      <w:rFonts w:cs="Wingdings"/>
    </w:rPr>
  </w:style>
  <w:style w:type="character" w:styleId="ListLabel70" w:customStyle="1">
    <w:name w:val="ListLabel 70"/>
    <w:qFormat/>
    <w:rPr>
      <w:rFonts w:cs="Wingdings"/>
    </w:rPr>
  </w:style>
  <w:style w:type="character" w:styleId="ListLabel71" w:customStyle="1">
    <w:name w:val="ListLabel 71"/>
    <w:qFormat/>
    <w:rPr>
      <w:rFonts w:cs="Wingdings"/>
    </w:rPr>
  </w:style>
  <w:style w:type="character" w:styleId="ListLabel72" w:customStyle="1">
    <w:name w:val="ListLabel 72"/>
    <w:qFormat/>
    <w:rPr>
      <w:rFonts w:cs="Wingdings"/>
    </w:rPr>
  </w:style>
  <w:style w:type="character" w:styleId="ListLabel73" w:customStyle="1">
    <w:name w:val="ListLabel 73"/>
    <w:qFormat/>
    <w:rPr>
      <w:rFonts w:cs="Wingdings"/>
    </w:rPr>
  </w:style>
  <w:style w:type="character" w:styleId="ListLabel74" w:customStyle="1">
    <w:name w:val="ListLabel 74"/>
    <w:qFormat/>
    <w:rPr>
      <w:rFonts w:cs="Wingdings"/>
    </w:rPr>
  </w:style>
  <w:style w:type="character" w:styleId="ListLabel75" w:customStyle="1">
    <w:name w:val="ListLabel 75"/>
    <w:qFormat/>
    <w:rPr>
      <w:rFonts w:cs="Wingdings"/>
    </w:rPr>
  </w:style>
  <w:style w:type="character" w:styleId="ListLabel76" w:customStyle="1">
    <w:name w:val="ListLabel 76"/>
    <w:qFormat/>
    <w:rPr>
      <w:rFonts w:cs="Wingdings"/>
      <w:sz w:val="24"/>
    </w:rPr>
  </w:style>
  <w:style w:type="character" w:styleId="ListLabel77" w:customStyle="1">
    <w:name w:val="ListLabel 77"/>
    <w:qFormat/>
    <w:rPr>
      <w:rFonts w:cs="Wingdings"/>
    </w:rPr>
  </w:style>
  <w:style w:type="character" w:styleId="ListLabel78" w:customStyle="1">
    <w:name w:val="ListLabel 78"/>
    <w:qFormat/>
    <w:rPr>
      <w:rFonts w:cs="Wingdings"/>
    </w:rPr>
  </w:style>
  <w:style w:type="character" w:styleId="ListLabel79" w:customStyle="1">
    <w:name w:val="ListLabel 79"/>
    <w:qFormat/>
    <w:rPr>
      <w:rFonts w:cs="Wingdings"/>
    </w:rPr>
  </w:style>
  <w:style w:type="character" w:styleId="ListLabel80" w:customStyle="1">
    <w:name w:val="ListLabel 80"/>
    <w:qFormat/>
    <w:rPr>
      <w:rFonts w:cs="Wingdings"/>
    </w:rPr>
  </w:style>
  <w:style w:type="character" w:styleId="ListLabel81" w:customStyle="1">
    <w:name w:val="ListLabel 81"/>
    <w:qFormat/>
    <w:rPr>
      <w:rFonts w:cs="Wingdings"/>
    </w:rPr>
  </w:style>
  <w:style w:type="character" w:styleId="ListLabel82" w:customStyle="1">
    <w:name w:val="ListLabel 82"/>
    <w:qFormat/>
    <w:rPr>
      <w:rFonts w:cs="Wingdings"/>
    </w:rPr>
  </w:style>
  <w:style w:type="character" w:styleId="ListLabel83" w:customStyle="1">
    <w:name w:val="ListLabel 83"/>
    <w:qFormat/>
    <w:rPr>
      <w:rFonts w:cs="Wingdings"/>
    </w:rPr>
  </w:style>
  <w:style w:type="character" w:styleId="ListLabel84" w:customStyle="1">
    <w:name w:val="ListLabel 84"/>
    <w:qFormat/>
    <w:rPr>
      <w:rFonts w:cs="Wingdings"/>
    </w:rPr>
  </w:style>
  <w:style w:type="character" w:styleId="ListLabel85" w:customStyle="1">
    <w:name w:val="ListLabel 85"/>
    <w:qFormat/>
    <w:rPr>
      <w:rFonts w:cs="Symbol"/>
    </w:rPr>
  </w:style>
  <w:style w:type="character" w:styleId="ListLabel86" w:customStyle="1">
    <w:name w:val="ListLabel 86"/>
    <w:qFormat/>
    <w:rPr>
      <w:rFonts w:cs="Courier New"/>
    </w:rPr>
  </w:style>
  <w:style w:type="character" w:styleId="ListLabel87" w:customStyle="1">
    <w:name w:val="ListLabel 87"/>
    <w:qFormat/>
    <w:rPr>
      <w:rFonts w:cs="Wingdings"/>
    </w:rPr>
  </w:style>
  <w:style w:type="character" w:styleId="ListLabel88" w:customStyle="1">
    <w:name w:val="ListLabel 88"/>
    <w:qFormat/>
    <w:rPr>
      <w:rFonts w:cs="Symbol"/>
    </w:rPr>
  </w:style>
  <w:style w:type="character" w:styleId="ListLabel89" w:customStyle="1">
    <w:name w:val="ListLabel 89"/>
    <w:qFormat/>
    <w:rPr>
      <w:rFonts w:cs="Courier New"/>
    </w:rPr>
  </w:style>
  <w:style w:type="character" w:styleId="ListLabel90" w:customStyle="1">
    <w:name w:val="ListLabel 90"/>
    <w:qFormat/>
    <w:rPr>
      <w:rFonts w:cs="Wingdings"/>
    </w:rPr>
  </w:style>
  <w:style w:type="character" w:styleId="ListLabel91" w:customStyle="1">
    <w:name w:val="ListLabel 91"/>
    <w:qFormat/>
    <w:rPr>
      <w:rFonts w:cs="Symbol"/>
    </w:rPr>
  </w:style>
  <w:style w:type="character" w:styleId="ListLabel92" w:customStyle="1">
    <w:name w:val="ListLabel 92"/>
    <w:qFormat/>
    <w:rPr>
      <w:rFonts w:cs="Courier New"/>
    </w:rPr>
  </w:style>
  <w:style w:type="character" w:styleId="ListLabel93" w:customStyle="1">
    <w:name w:val="ListLabel 93"/>
    <w:qFormat/>
    <w:rPr>
      <w:rFonts w:cs="Wingdings"/>
    </w:rPr>
  </w:style>
  <w:style w:type="character" w:styleId="ListLabel94" w:customStyle="1">
    <w:name w:val="ListLabel 94"/>
    <w:qFormat/>
    <w:rPr>
      <w:rFonts w:cs="Wingdings"/>
    </w:rPr>
  </w:style>
  <w:style w:type="character" w:styleId="ListLabel95" w:customStyle="1">
    <w:name w:val="ListLabel 95"/>
    <w:qFormat/>
    <w:rPr>
      <w:rFonts w:cs="Wingdings"/>
    </w:rPr>
  </w:style>
  <w:style w:type="character" w:styleId="ListLabel96" w:customStyle="1">
    <w:name w:val="ListLabel 96"/>
    <w:qFormat/>
    <w:rPr>
      <w:rFonts w:cs="Wingdings"/>
    </w:rPr>
  </w:style>
  <w:style w:type="character" w:styleId="ListLabel97" w:customStyle="1">
    <w:name w:val="ListLabel 97"/>
    <w:qFormat/>
    <w:rPr>
      <w:rFonts w:cs="Wingdings"/>
    </w:rPr>
  </w:style>
  <w:style w:type="character" w:styleId="ListLabel98" w:customStyle="1">
    <w:name w:val="ListLabel 98"/>
    <w:qFormat/>
    <w:rPr>
      <w:rFonts w:cs="Wingdings"/>
    </w:rPr>
  </w:style>
  <w:style w:type="character" w:styleId="ListLabel99" w:customStyle="1">
    <w:name w:val="ListLabel 99"/>
    <w:qFormat/>
    <w:rPr>
      <w:rFonts w:cs="Wingdings"/>
    </w:rPr>
  </w:style>
  <w:style w:type="character" w:styleId="ListLabel100" w:customStyle="1">
    <w:name w:val="ListLabel 100"/>
    <w:qFormat/>
    <w:rPr>
      <w:rFonts w:cs="Wingdings"/>
    </w:rPr>
  </w:style>
  <w:style w:type="character" w:styleId="ListLabel101" w:customStyle="1">
    <w:name w:val="ListLabel 101"/>
    <w:qFormat/>
    <w:rPr>
      <w:rFonts w:cs="Wingdings"/>
    </w:rPr>
  </w:style>
  <w:style w:type="character" w:styleId="ListLabel102" w:customStyle="1">
    <w:name w:val="ListLabel 102"/>
    <w:qFormat/>
    <w:rPr>
      <w:rFonts w:cs="Wingdings"/>
    </w:rPr>
  </w:style>
  <w:style w:type="character" w:styleId="ListLabel103" w:customStyle="1">
    <w:name w:val="ListLabel 103"/>
    <w:qFormat/>
    <w:rPr>
      <w:rFonts w:cs="Wingdings"/>
    </w:rPr>
  </w:style>
  <w:style w:type="character" w:styleId="ListLabel104" w:customStyle="1">
    <w:name w:val="ListLabel 104"/>
    <w:qFormat/>
    <w:rPr>
      <w:rFonts w:cs="Wingdings"/>
    </w:rPr>
  </w:style>
  <w:style w:type="character" w:styleId="ListLabel105" w:customStyle="1">
    <w:name w:val="ListLabel 105"/>
    <w:qFormat/>
    <w:rPr>
      <w:rFonts w:cs="Wingdings"/>
    </w:rPr>
  </w:style>
  <w:style w:type="character" w:styleId="ListLabel106" w:customStyle="1">
    <w:name w:val="ListLabel 106"/>
    <w:qFormat/>
    <w:rPr>
      <w:rFonts w:cs="Wingdings"/>
    </w:rPr>
  </w:style>
  <w:style w:type="character" w:styleId="ListLabel107" w:customStyle="1">
    <w:name w:val="ListLabel 107"/>
    <w:qFormat/>
    <w:rPr>
      <w:rFonts w:cs="Wingdings"/>
    </w:rPr>
  </w:style>
  <w:style w:type="character" w:styleId="ListLabel108" w:customStyle="1">
    <w:name w:val="ListLabel 108"/>
    <w:qFormat/>
    <w:rPr>
      <w:rFonts w:cs="Wingdings"/>
    </w:rPr>
  </w:style>
  <w:style w:type="character" w:styleId="ListLabel109" w:customStyle="1">
    <w:name w:val="ListLabel 109"/>
    <w:qFormat/>
    <w:rPr>
      <w:rFonts w:cs="Wingdings"/>
    </w:rPr>
  </w:style>
  <w:style w:type="character" w:styleId="ListLabel110" w:customStyle="1">
    <w:name w:val="ListLabel 110"/>
    <w:qFormat/>
    <w:rPr>
      <w:rFonts w:cs="Wingdings"/>
    </w:rPr>
  </w:style>
  <w:style w:type="character" w:styleId="ListLabel111" w:customStyle="1">
    <w:name w:val="ListLabel 111"/>
    <w:qFormat/>
    <w:rPr>
      <w:rFonts w:cs="Wingdings"/>
    </w:rPr>
  </w:style>
  <w:style w:type="character" w:styleId="ListLabel112" w:customStyle="1">
    <w:name w:val="ListLabel 112"/>
    <w:qFormat/>
    <w:rPr>
      <w:rFonts w:cs="Wingdings"/>
      <w:sz w:val="24"/>
    </w:rPr>
  </w:style>
  <w:style w:type="character" w:styleId="ListLabel113" w:customStyle="1">
    <w:name w:val="ListLabel 113"/>
    <w:qFormat/>
    <w:rPr>
      <w:rFonts w:cs="Wingdings"/>
    </w:rPr>
  </w:style>
  <w:style w:type="character" w:styleId="ListLabel114" w:customStyle="1">
    <w:name w:val="ListLabel 114"/>
    <w:qFormat/>
    <w:rPr>
      <w:rFonts w:cs="Wingdings"/>
    </w:rPr>
  </w:style>
  <w:style w:type="character" w:styleId="ListLabel115" w:customStyle="1">
    <w:name w:val="ListLabel 115"/>
    <w:qFormat/>
    <w:rPr>
      <w:rFonts w:cs="Wingdings"/>
    </w:rPr>
  </w:style>
  <w:style w:type="character" w:styleId="ListLabel116" w:customStyle="1">
    <w:name w:val="ListLabel 116"/>
    <w:qFormat/>
    <w:rPr>
      <w:rFonts w:cs="Wingdings"/>
    </w:rPr>
  </w:style>
  <w:style w:type="character" w:styleId="ListLabel117" w:customStyle="1">
    <w:name w:val="ListLabel 117"/>
    <w:qFormat/>
    <w:rPr>
      <w:rFonts w:cs="Wingdings"/>
    </w:rPr>
  </w:style>
  <w:style w:type="character" w:styleId="ListLabel118" w:customStyle="1">
    <w:name w:val="ListLabel 118"/>
    <w:qFormat/>
    <w:rPr>
      <w:rFonts w:cs="Wingdings"/>
    </w:rPr>
  </w:style>
  <w:style w:type="character" w:styleId="ListLabel119" w:customStyle="1">
    <w:name w:val="ListLabel 119"/>
    <w:qFormat/>
    <w:rPr>
      <w:rFonts w:cs="Wingdings"/>
    </w:rPr>
  </w:style>
  <w:style w:type="character" w:styleId="ListLabel120" w:customStyle="1">
    <w:name w:val="ListLabel 120"/>
    <w:qFormat/>
    <w:rPr>
      <w:rFonts w:cs="Wingdings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8a3c6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20621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b70bc"/>
    <w:pPr>
      <w:spacing w:before="0" w:after="200"/>
      <w:ind w:left="720" w:hanging="0"/>
      <w:contextualSpacing/>
    </w:pPr>
    <w:rPr/>
  </w:style>
  <w:style w:type="paragraph" w:styleId="Cabealho">
    <w:name w:val="Header"/>
    <w:basedOn w:val="Normal"/>
    <w:link w:val="CabealhoChar"/>
    <w:uiPriority w:val="99"/>
    <w:unhideWhenUsed/>
    <w:rsid w:val="00363181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semiHidden/>
    <w:unhideWhenUsed/>
    <w:rsid w:val="00363181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4E65C1-333A-4065-841E-A061B6250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Application>LibreOffice/5.1.6.2$Linux_X86_64 LibreOffice_project/10m0$Build-2</Application>
  <Pages>2</Pages>
  <Words>534</Words>
  <Characters>2954</Characters>
  <CharactersWithSpaces>3462</CharactersWithSpaces>
  <Paragraphs>29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2015-04-22T14:16:00Z</dcterms:created>
  <dc:creator>Edferreira</dc:creator>
  <dc:description/>
  <dc:language>pt-BR</dc:language>
  <cp:lastModifiedBy/>
  <cp:lastPrinted>2018-09-13T10:02:02Z</cp:lastPrinted>
  <dcterms:modified xsi:type="dcterms:W3CDTF">2018-09-13T10:04:28Z</dcterms:modified>
  <cp:revision>98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